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FA" w:rsidRPr="00311541" w:rsidRDefault="006E6BFA" w:rsidP="006712BF">
      <w:pPr>
        <w:jc w:val="center"/>
        <w:rPr>
          <w:b/>
          <w:i/>
          <w:sz w:val="40"/>
          <w:szCs w:val="40"/>
        </w:rPr>
      </w:pPr>
    </w:p>
    <w:p w:rsidR="006E6BFA" w:rsidRPr="00311541" w:rsidRDefault="006E6BFA" w:rsidP="006712BF">
      <w:pPr>
        <w:jc w:val="center"/>
        <w:rPr>
          <w:b/>
          <w:i/>
          <w:sz w:val="40"/>
          <w:szCs w:val="40"/>
        </w:rPr>
      </w:pPr>
    </w:p>
    <w:p w:rsidR="00A973EB" w:rsidRPr="006D358D" w:rsidRDefault="00A973EB" w:rsidP="006712BF">
      <w:pPr>
        <w:jc w:val="center"/>
        <w:rPr>
          <w:b/>
          <w:sz w:val="40"/>
          <w:szCs w:val="40"/>
        </w:rPr>
      </w:pPr>
      <w:r w:rsidRPr="006D358D">
        <w:rPr>
          <w:b/>
          <w:sz w:val="40"/>
          <w:szCs w:val="40"/>
        </w:rPr>
        <w:t>BIRMINGHAM PUBLIC LIBRARY</w:t>
      </w:r>
    </w:p>
    <w:p w:rsidR="00A973EB" w:rsidRDefault="009711D9" w:rsidP="006712BF">
      <w:pPr>
        <w:jc w:val="center"/>
        <w:rPr>
          <w:b/>
          <w:i/>
        </w:rPr>
      </w:pPr>
      <w:r>
        <w:rPr>
          <w:b/>
          <w:i/>
        </w:rPr>
        <w:t>Long Range Planning Committee Agenda</w:t>
      </w:r>
    </w:p>
    <w:p w:rsidR="0012065B" w:rsidRPr="00311541" w:rsidRDefault="0012065B" w:rsidP="006712BF">
      <w:pPr>
        <w:jc w:val="center"/>
        <w:rPr>
          <w:b/>
          <w:i/>
        </w:rPr>
      </w:pPr>
      <w:r>
        <w:rPr>
          <w:b/>
          <w:i/>
        </w:rPr>
        <w:t>Monday, October 13, 2014</w:t>
      </w:r>
    </w:p>
    <w:p w:rsidR="00E440BA" w:rsidRPr="00311541" w:rsidRDefault="009711D9" w:rsidP="006712BF">
      <w:pPr>
        <w:jc w:val="center"/>
      </w:pPr>
      <w:r>
        <w:t>8:30 a.m.</w:t>
      </w:r>
    </w:p>
    <w:p w:rsidR="00A973EB" w:rsidRPr="00311541" w:rsidRDefault="009711D9" w:rsidP="006712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Board </w:t>
      </w:r>
      <w:r w:rsidR="006D358D">
        <w:rPr>
          <w:sz w:val="28"/>
          <w:szCs w:val="28"/>
        </w:rPr>
        <w:t>R</w:t>
      </w:r>
      <w:r>
        <w:rPr>
          <w:sz w:val="28"/>
          <w:szCs w:val="28"/>
        </w:rPr>
        <w:t>oom</w:t>
      </w:r>
    </w:p>
    <w:p w:rsidR="00A973EB" w:rsidRPr="00311541" w:rsidRDefault="00A973EB" w:rsidP="00784354">
      <w:pPr>
        <w:jc w:val="center"/>
        <w:rPr>
          <w:sz w:val="28"/>
          <w:szCs w:val="28"/>
        </w:rPr>
      </w:pPr>
    </w:p>
    <w:p w:rsidR="000251FC" w:rsidRDefault="000251FC" w:rsidP="00784354">
      <w:pPr>
        <w:jc w:val="center"/>
        <w:rPr>
          <w:b/>
          <w:i/>
          <w:sz w:val="28"/>
          <w:szCs w:val="28"/>
        </w:rPr>
      </w:pPr>
      <w:r w:rsidRPr="00311541">
        <w:rPr>
          <w:b/>
          <w:i/>
          <w:sz w:val="28"/>
          <w:szCs w:val="28"/>
        </w:rPr>
        <w:t>The mission of the Birmingham Public Library is to provide the highest quality library service to our citizens for lifelong learning, cultural enrichment and enjoyment.</w:t>
      </w:r>
    </w:p>
    <w:p w:rsidR="00E01610" w:rsidRDefault="00E01610" w:rsidP="0078435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Committee Members in Attendance: Katrina Watson, Chair; Dr. Monique Gardner-Witherspoon, Judge Scott Vowell, Gwendolyn Amamoo, Board President and ex-officio</w:t>
      </w:r>
    </w:p>
    <w:p w:rsidR="00E01610" w:rsidRDefault="00E01610" w:rsidP="0078435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Staff Members Present: Angela Fisher Hall, Jennifer Neely</w:t>
      </w:r>
    </w:p>
    <w:p w:rsidR="00E01610" w:rsidRPr="00311541" w:rsidRDefault="00E01610" w:rsidP="0078435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Others Present: Tyrone Silmon, Mayor’s Office Representative</w:t>
      </w:r>
    </w:p>
    <w:p w:rsidR="00A973EB" w:rsidRPr="00311541" w:rsidRDefault="00A973EB" w:rsidP="00784354">
      <w:pPr>
        <w:jc w:val="center"/>
        <w:rPr>
          <w:b/>
          <w:i/>
          <w:sz w:val="28"/>
          <w:szCs w:val="28"/>
        </w:rPr>
      </w:pPr>
    </w:p>
    <w:p w:rsidR="00A973EB" w:rsidRPr="00311541" w:rsidRDefault="00A973EB" w:rsidP="00784354">
      <w:pPr>
        <w:jc w:val="center"/>
        <w:rPr>
          <w:b/>
          <w:i/>
          <w:sz w:val="28"/>
          <w:szCs w:val="28"/>
        </w:rPr>
      </w:pPr>
    </w:p>
    <w:p w:rsidR="00A973EB" w:rsidRDefault="00A973EB" w:rsidP="00784354">
      <w:pPr>
        <w:numPr>
          <w:ilvl w:val="0"/>
          <w:numId w:val="4"/>
        </w:numPr>
        <w:rPr>
          <w:b/>
          <w:u w:val="single"/>
        </w:rPr>
      </w:pPr>
      <w:r w:rsidRPr="00311541">
        <w:t xml:space="preserve">     </w:t>
      </w:r>
      <w:r w:rsidR="0012065B">
        <w:t xml:space="preserve"> </w:t>
      </w:r>
      <w:r w:rsidRPr="00E01610">
        <w:rPr>
          <w:b/>
          <w:u w:val="single"/>
        </w:rPr>
        <w:t>Call to Order</w:t>
      </w:r>
      <w:r w:rsidR="009731CB" w:rsidRPr="00E01610">
        <w:rPr>
          <w:b/>
          <w:u w:val="single"/>
        </w:rPr>
        <w:t>/Invocation</w:t>
      </w:r>
    </w:p>
    <w:p w:rsidR="00E01610" w:rsidRPr="00E01610" w:rsidRDefault="00E01610" w:rsidP="00E01610">
      <w:pPr>
        <w:pStyle w:val="ListParagraph"/>
        <w:numPr>
          <w:ilvl w:val="0"/>
          <w:numId w:val="19"/>
        </w:numPr>
        <w:rPr>
          <w:b/>
          <w:u w:val="single"/>
        </w:rPr>
      </w:pPr>
      <w:r>
        <w:rPr>
          <w:b/>
        </w:rPr>
        <w:t>The meeting was called to order and the invocation was given by Katrina Watson.</w:t>
      </w:r>
    </w:p>
    <w:p w:rsidR="00A973EB" w:rsidRPr="00311541" w:rsidRDefault="0075563B" w:rsidP="007B2415">
      <w:pPr>
        <w:pStyle w:val="ListParagraph"/>
      </w:pPr>
      <w:r w:rsidRPr="00311541">
        <w:t xml:space="preserve">                                      </w:t>
      </w:r>
    </w:p>
    <w:p w:rsidR="006D358D" w:rsidRDefault="00A973EB" w:rsidP="00FB7CD4">
      <w:pPr>
        <w:numPr>
          <w:ilvl w:val="0"/>
          <w:numId w:val="4"/>
        </w:numPr>
        <w:rPr>
          <w:b/>
          <w:u w:val="single"/>
        </w:rPr>
      </w:pPr>
      <w:r w:rsidRPr="00311541">
        <w:t xml:space="preserve">    </w:t>
      </w:r>
      <w:r w:rsidR="00FD707D" w:rsidRPr="00311541">
        <w:rPr>
          <w:b/>
        </w:rPr>
        <w:t xml:space="preserve"> </w:t>
      </w:r>
      <w:r w:rsidR="0012065B">
        <w:rPr>
          <w:b/>
        </w:rPr>
        <w:t xml:space="preserve"> </w:t>
      </w:r>
      <w:r w:rsidR="006D358D" w:rsidRPr="00E01610">
        <w:rPr>
          <w:b/>
          <w:u w:val="single"/>
        </w:rPr>
        <w:t>Additional money for building and repair</w:t>
      </w:r>
    </w:p>
    <w:p w:rsidR="00E01610" w:rsidRPr="0015487F" w:rsidRDefault="00E01610" w:rsidP="00E01610">
      <w:pPr>
        <w:pStyle w:val="ListParagraph"/>
        <w:numPr>
          <w:ilvl w:val="0"/>
          <w:numId w:val="19"/>
        </w:numPr>
        <w:rPr>
          <w:b/>
          <w:u w:val="single"/>
        </w:rPr>
      </w:pPr>
      <w:r>
        <w:rPr>
          <w:b/>
        </w:rPr>
        <w:t>The Library Board is concerned that there are not enough funds in the City’s budget allocated to take care of small repair and maintenance issues</w:t>
      </w:r>
      <w:r w:rsidR="0015487F">
        <w:rPr>
          <w:b/>
        </w:rPr>
        <w:t xml:space="preserve"> for the Library</w:t>
      </w:r>
      <w:r>
        <w:rPr>
          <w:b/>
        </w:rPr>
        <w:t xml:space="preserve">.  Currently, there is $60,000 allocated for repair and maintenance.  </w:t>
      </w:r>
      <w:r w:rsidRPr="00E01610">
        <w:rPr>
          <w:b/>
        </w:rPr>
        <w:t>Tyrone Silmon, Mayor’s Office Representative, meets once a month with</w:t>
      </w:r>
      <w:r>
        <w:rPr>
          <w:b/>
        </w:rPr>
        <w:t xml:space="preserve"> City</w:t>
      </w:r>
      <w:r w:rsidRPr="00E01610">
        <w:rPr>
          <w:b/>
        </w:rPr>
        <w:t xml:space="preserve"> officials and will take </w:t>
      </w:r>
      <w:r>
        <w:rPr>
          <w:b/>
        </w:rPr>
        <w:t xml:space="preserve">the Library’s concerns to the meeting.  </w:t>
      </w:r>
      <w:r w:rsidR="0015487F">
        <w:rPr>
          <w:b/>
        </w:rPr>
        <w:t xml:space="preserve">Administration will provide Mr. Silmon with a current list of prioritized library building maintenance needs as well as library closures due to air conditioning problems.  </w:t>
      </w:r>
      <w:r>
        <w:rPr>
          <w:b/>
        </w:rPr>
        <w:t xml:space="preserve">Mr. Silmon will </w:t>
      </w:r>
      <w:r w:rsidR="0015487F">
        <w:rPr>
          <w:b/>
        </w:rPr>
        <w:t xml:space="preserve">let Administration know if we are able to be placed on the December meeting’s agenda.  </w:t>
      </w:r>
      <w:r w:rsidR="00B846CF">
        <w:rPr>
          <w:b/>
        </w:rPr>
        <w:t>If he</w:t>
      </w:r>
      <w:r w:rsidR="0015487F">
        <w:rPr>
          <w:b/>
        </w:rPr>
        <w:t xml:space="preserve"> Library is placed on the December agenda, Library Board members and staff will be able to attend.</w:t>
      </w:r>
    </w:p>
    <w:p w:rsidR="0015487F" w:rsidRPr="0015487F" w:rsidRDefault="0015487F" w:rsidP="0015487F">
      <w:pPr>
        <w:rPr>
          <w:b/>
          <w:u w:val="single"/>
        </w:rPr>
      </w:pPr>
    </w:p>
    <w:p w:rsidR="006D358D" w:rsidRDefault="006D358D" w:rsidP="006D358D">
      <w:pPr>
        <w:pStyle w:val="ListParagraph"/>
        <w:rPr>
          <w:b/>
        </w:rPr>
      </w:pPr>
    </w:p>
    <w:p w:rsidR="0075563B" w:rsidRDefault="006D358D" w:rsidP="006D358D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 xml:space="preserve">      </w:t>
      </w:r>
      <w:r w:rsidR="0012065B" w:rsidRPr="0015487F">
        <w:rPr>
          <w:b/>
          <w:u w:val="single"/>
        </w:rPr>
        <w:t>Library Board retreat</w:t>
      </w:r>
    </w:p>
    <w:p w:rsidR="0015487F" w:rsidRPr="00B846CF" w:rsidRDefault="0015487F" w:rsidP="0015487F">
      <w:pPr>
        <w:pStyle w:val="ListParagraph"/>
        <w:numPr>
          <w:ilvl w:val="0"/>
          <w:numId w:val="19"/>
        </w:numPr>
        <w:rPr>
          <w:b/>
          <w:u w:val="single"/>
        </w:rPr>
      </w:pPr>
      <w:r>
        <w:rPr>
          <w:b/>
        </w:rPr>
        <w:t xml:space="preserve">The purpose of the upcoming Library Board retreat is to discuss the strategic plan, Board dynamics, and conflict </w:t>
      </w:r>
      <w:r>
        <w:rPr>
          <w:b/>
        </w:rPr>
        <w:lastRenderedPageBreak/>
        <w:t>management/leadership skills.  Jennifer Neely will send out a list of potential dates for this upcoming event.</w:t>
      </w:r>
    </w:p>
    <w:p w:rsidR="00B846CF" w:rsidRPr="0015487F" w:rsidRDefault="00B846CF" w:rsidP="0015487F">
      <w:pPr>
        <w:pStyle w:val="ListParagraph"/>
        <w:numPr>
          <w:ilvl w:val="0"/>
          <w:numId w:val="19"/>
        </w:numPr>
        <w:rPr>
          <w:b/>
          <w:u w:val="single"/>
        </w:rPr>
      </w:pPr>
      <w:proofErr w:type="spellStart"/>
      <w:r>
        <w:rPr>
          <w:b/>
        </w:rPr>
        <w:t>Melva</w:t>
      </w:r>
      <w:proofErr w:type="spellEnd"/>
      <w:r>
        <w:rPr>
          <w:b/>
        </w:rPr>
        <w:t xml:space="preserve"> Tate, human resource consultant, and Joseph </w:t>
      </w:r>
      <w:proofErr w:type="spellStart"/>
      <w:r>
        <w:rPr>
          <w:b/>
        </w:rPr>
        <w:t>Packa</w:t>
      </w:r>
      <w:proofErr w:type="spellEnd"/>
      <w:r>
        <w:rPr>
          <w:b/>
        </w:rPr>
        <w:t>, UAB professor, were mentioned as possible facilitators for the event.</w:t>
      </w:r>
    </w:p>
    <w:p w:rsidR="0012065B" w:rsidRDefault="0012065B" w:rsidP="0012065B">
      <w:pPr>
        <w:pStyle w:val="ListParagraph"/>
        <w:rPr>
          <w:b/>
        </w:rPr>
      </w:pPr>
    </w:p>
    <w:p w:rsidR="0012065B" w:rsidRPr="0015487F" w:rsidRDefault="0012065B" w:rsidP="0012065B">
      <w:pPr>
        <w:numPr>
          <w:ilvl w:val="0"/>
          <w:numId w:val="4"/>
        </w:numPr>
        <w:rPr>
          <w:b/>
          <w:u w:val="single"/>
        </w:rPr>
      </w:pPr>
      <w:r w:rsidRPr="006D358D">
        <w:rPr>
          <w:b/>
        </w:rPr>
        <w:t xml:space="preserve">      </w:t>
      </w:r>
      <w:r w:rsidRPr="0015487F">
        <w:rPr>
          <w:b/>
          <w:u w:val="single"/>
        </w:rPr>
        <w:t>Eastwood lease agreement</w:t>
      </w:r>
    </w:p>
    <w:p w:rsidR="008850D3" w:rsidRPr="0015487F" w:rsidRDefault="0015487F" w:rsidP="0015487F">
      <w:pPr>
        <w:pStyle w:val="ListParagraph"/>
        <w:numPr>
          <w:ilvl w:val="0"/>
          <w:numId w:val="19"/>
        </w:numPr>
        <w:rPr>
          <w:b/>
        </w:rPr>
      </w:pPr>
      <w:r w:rsidRPr="0015487F">
        <w:rPr>
          <w:b/>
        </w:rPr>
        <w:t xml:space="preserve">The Eastwood Library lease agreement expires on September 30, 2015 and currently there is </w:t>
      </w:r>
      <w:r w:rsidR="00B846CF">
        <w:rPr>
          <w:b/>
        </w:rPr>
        <w:t>no</w:t>
      </w:r>
      <w:r w:rsidRPr="0015487F">
        <w:rPr>
          <w:b/>
        </w:rPr>
        <w:t xml:space="preserve"> option to renew.  </w:t>
      </w:r>
    </w:p>
    <w:p w:rsidR="0015487F" w:rsidRPr="0015487F" w:rsidRDefault="0015487F" w:rsidP="0015487F">
      <w:pPr>
        <w:pStyle w:val="ListParagraph"/>
        <w:numPr>
          <w:ilvl w:val="0"/>
          <w:numId w:val="19"/>
        </w:numPr>
        <w:rPr>
          <w:b/>
        </w:rPr>
      </w:pPr>
      <w:r w:rsidRPr="0015487F">
        <w:rPr>
          <w:b/>
        </w:rPr>
        <w:t>Angela Hall will speak with the owners of the Shoppes o</w:t>
      </w:r>
      <w:bookmarkStart w:id="0" w:name="_GoBack"/>
      <w:bookmarkEnd w:id="0"/>
      <w:r w:rsidRPr="0015487F">
        <w:rPr>
          <w:b/>
        </w:rPr>
        <w:t>f Montclair to determine whether or not the lease can be renewed and the potential cost, speak with City Councilwoman, Kim Rafferty</w:t>
      </w:r>
      <w:r w:rsidR="00B846CF">
        <w:rPr>
          <w:b/>
        </w:rPr>
        <w:t>,</w:t>
      </w:r>
      <w:r w:rsidRPr="0015487F">
        <w:rPr>
          <w:b/>
        </w:rPr>
        <w:t xml:space="preserve"> about her ideas for the future of the Eastwood Library, and also look into additional buildings, including City owned, that may house the Eastwood Library in the future.  </w:t>
      </w:r>
    </w:p>
    <w:p w:rsidR="0015487F" w:rsidRPr="0015487F" w:rsidRDefault="0015487F" w:rsidP="003658ED">
      <w:pPr>
        <w:rPr>
          <w:b/>
        </w:rPr>
      </w:pPr>
    </w:p>
    <w:p w:rsidR="00A973EB" w:rsidRPr="0015487F" w:rsidRDefault="0012065B" w:rsidP="009731CB">
      <w:pPr>
        <w:numPr>
          <w:ilvl w:val="0"/>
          <w:numId w:val="4"/>
        </w:numPr>
        <w:rPr>
          <w:b/>
        </w:rPr>
      </w:pPr>
      <w:r w:rsidRPr="0015487F">
        <w:rPr>
          <w:b/>
        </w:rPr>
        <w:t xml:space="preserve">      </w:t>
      </w:r>
      <w:r w:rsidR="009731CB" w:rsidRPr="0015487F">
        <w:rPr>
          <w:b/>
        </w:rPr>
        <w:t xml:space="preserve">Adjournment </w:t>
      </w:r>
    </w:p>
    <w:sectPr w:rsidR="00A973EB" w:rsidRPr="0015487F" w:rsidSect="006E4F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F55"/>
    <w:multiLevelType w:val="hybridMultilevel"/>
    <w:tmpl w:val="0D025D7E"/>
    <w:lvl w:ilvl="0" w:tplc="A36ACB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A5229"/>
    <w:multiLevelType w:val="hybridMultilevel"/>
    <w:tmpl w:val="88DE1CCE"/>
    <w:lvl w:ilvl="0" w:tplc="801C44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6D2F99"/>
    <w:multiLevelType w:val="hybridMultilevel"/>
    <w:tmpl w:val="196A6A34"/>
    <w:lvl w:ilvl="0" w:tplc="1550E1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8"/>
      </w:rPr>
    </w:lvl>
    <w:lvl w:ilvl="1" w:tplc="CA722ED6">
      <w:start w:val="1"/>
      <w:numFmt w:val="lowerLetter"/>
      <w:lvlText w:val="%2."/>
      <w:lvlJc w:val="left"/>
      <w:pPr>
        <w:ind w:left="1440" w:hanging="360"/>
      </w:pPr>
      <w:rPr>
        <w:rFonts w:ascii="Cambria" w:eastAsia="Times New Roman" w:hAnsi="Cambria" w:cs="Times New Roman"/>
        <w:b w:val="0"/>
      </w:rPr>
    </w:lvl>
    <w:lvl w:ilvl="2" w:tplc="20325FE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953AE9"/>
    <w:multiLevelType w:val="hybridMultilevel"/>
    <w:tmpl w:val="857AFD4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25E8F"/>
    <w:multiLevelType w:val="hybridMultilevel"/>
    <w:tmpl w:val="F31E8C60"/>
    <w:lvl w:ilvl="0" w:tplc="8E40C9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F03C23"/>
    <w:multiLevelType w:val="hybridMultilevel"/>
    <w:tmpl w:val="4878B5A4"/>
    <w:lvl w:ilvl="0" w:tplc="167872B0">
      <w:start w:val="1"/>
      <w:numFmt w:val="upperLetter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6">
    <w:nsid w:val="16BE2490"/>
    <w:multiLevelType w:val="hybridMultilevel"/>
    <w:tmpl w:val="70B2B7F6"/>
    <w:lvl w:ilvl="0" w:tplc="4614C6F0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5FE42CA"/>
    <w:multiLevelType w:val="hybridMultilevel"/>
    <w:tmpl w:val="0546C3D2"/>
    <w:lvl w:ilvl="0" w:tplc="F08EFA3A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8EE7F32"/>
    <w:multiLevelType w:val="hybridMultilevel"/>
    <w:tmpl w:val="DCF06CAC"/>
    <w:lvl w:ilvl="0" w:tplc="79AC21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0DF0851"/>
    <w:multiLevelType w:val="hybridMultilevel"/>
    <w:tmpl w:val="E2161F64"/>
    <w:lvl w:ilvl="0" w:tplc="4B1E4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15477D"/>
    <w:multiLevelType w:val="hybridMultilevel"/>
    <w:tmpl w:val="F5CC23DC"/>
    <w:lvl w:ilvl="0" w:tplc="BE50B4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E827A7"/>
    <w:multiLevelType w:val="hybridMultilevel"/>
    <w:tmpl w:val="9E9E7F4C"/>
    <w:lvl w:ilvl="0" w:tplc="AD842780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6EB67B5"/>
    <w:multiLevelType w:val="hybridMultilevel"/>
    <w:tmpl w:val="5F384A28"/>
    <w:lvl w:ilvl="0" w:tplc="04D24C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802F27"/>
    <w:multiLevelType w:val="hybridMultilevel"/>
    <w:tmpl w:val="0A84B07C"/>
    <w:lvl w:ilvl="0" w:tplc="FF7CEA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D31BA2"/>
    <w:multiLevelType w:val="hybridMultilevel"/>
    <w:tmpl w:val="D1CAEB72"/>
    <w:lvl w:ilvl="0" w:tplc="A0DCC9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254FAD"/>
    <w:multiLevelType w:val="hybridMultilevel"/>
    <w:tmpl w:val="3B5809FA"/>
    <w:lvl w:ilvl="0" w:tplc="CA686E9E">
      <w:start w:val="14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3FA3023"/>
    <w:multiLevelType w:val="hybridMultilevel"/>
    <w:tmpl w:val="17E61AF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A0CF1"/>
    <w:multiLevelType w:val="hybridMultilevel"/>
    <w:tmpl w:val="27AE8268"/>
    <w:lvl w:ilvl="0" w:tplc="D62865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0763D5"/>
    <w:multiLevelType w:val="hybridMultilevel"/>
    <w:tmpl w:val="6C300F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5"/>
  </w:num>
  <w:num w:numId="8">
    <w:abstractNumId w:val="16"/>
  </w:num>
  <w:num w:numId="9">
    <w:abstractNumId w:val="3"/>
  </w:num>
  <w:num w:numId="10">
    <w:abstractNumId w:val="14"/>
  </w:num>
  <w:num w:numId="11">
    <w:abstractNumId w:val="17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  <w:num w:numId="16">
    <w:abstractNumId w:val="4"/>
  </w:num>
  <w:num w:numId="17">
    <w:abstractNumId w:val="8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BF"/>
    <w:rsid w:val="00000C3F"/>
    <w:rsid w:val="000251FC"/>
    <w:rsid w:val="000B456B"/>
    <w:rsid w:val="000B5DBB"/>
    <w:rsid w:val="000E02C7"/>
    <w:rsid w:val="000F6278"/>
    <w:rsid w:val="000F7772"/>
    <w:rsid w:val="00117D1D"/>
    <w:rsid w:val="0012065B"/>
    <w:rsid w:val="0012273E"/>
    <w:rsid w:val="00123949"/>
    <w:rsid w:val="00126532"/>
    <w:rsid w:val="00152A58"/>
    <w:rsid w:val="0015487F"/>
    <w:rsid w:val="001B3C25"/>
    <w:rsid w:val="001B6DBA"/>
    <w:rsid w:val="001F240A"/>
    <w:rsid w:val="001F3D9B"/>
    <w:rsid w:val="00264576"/>
    <w:rsid w:val="00275005"/>
    <w:rsid w:val="002809BE"/>
    <w:rsid w:val="002914E9"/>
    <w:rsid w:val="00292EC4"/>
    <w:rsid w:val="00311541"/>
    <w:rsid w:val="00312695"/>
    <w:rsid w:val="0032355B"/>
    <w:rsid w:val="00364719"/>
    <w:rsid w:val="003658ED"/>
    <w:rsid w:val="00391617"/>
    <w:rsid w:val="003A3ED6"/>
    <w:rsid w:val="003E5892"/>
    <w:rsid w:val="0043418C"/>
    <w:rsid w:val="004553C7"/>
    <w:rsid w:val="00475F62"/>
    <w:rsid w:val="00496D84"/>
    <w:rsid w:val="004A6099"/>
    <w:rsid w:val="004D222D"/>
    <w:rsid w:val="00517C17"/>
    <w:rsid w:val="00567EDA"/>
    <w:rsid w:val="00573643"/>
    <w:rsid w:val="005750B9"/>
    <w:rsid w:val="0058609D"/>
    <w:rsid w:val="005D7EC2"/>
    <w:rsid w:val="005E36E9"/>
    <w:rsid w:val="005E5017"/>
    <w:rsid w:val="005E6906"/>
    <w:rsid w:val="00605522"/>
    <w:rsid w:val="0061304D"/>
    <w:rsid w:val="006255B1"/>
    <w:rsid w:val="00644C7D"/>
    <w:rsid w:val="006712BF"/>
    <w:rsid w:val="006B68EB"/>
    <w:rsid w:val="006D358D"/>
    <w:rsid w:val="006E0B3D"/>
    <w:rsid w:val="006E4FC7"/>
    <w:rsid w:val="006E6BFA"/>
    <w:rsid w:val="007226D2"/>
    <w:rsid w:val="0075563B"/>
    <w:rsid w:val="007715E0"/>
    <w:rsid w:val="00780A84"/>
    <w:rsid w:val="00784354"/>
    <w:rsid w:val="007B2415"/>
    <w:rsid w:val="007B3836"/>
    <w:rsid w:val="007B392E"/>
    <w:rsid w:val="007C7D3E"/>
    <w:rsid w:val="008149CF"/>
    <w:rsid w:val="00837126"/>
    <w:rsid w:val="0084568D"/>
    <w:rsid w:val="00850DE5"/>
    <w:rsid w:val="008642DC"/>
    <w:rsid w:val="00866825"/>
    <w:rsid w:val="008850D3"/>
    <w:rsid w:val="0089455E"/>
    <w:rsid w:val="0089650A"/>
    <w:rsid w:val="00896DF9"/>
    <w:rsid w:val="008B2D9E"/>
    <w:rsid w:val="008C5688"/>
    <w:rsid w:val="008C7670"/>
    <w:rsid w:val="009018E8"/>
    <w:rsid w:val="0093522F"/>
    <w:rsid w:val="009711D9"/>
    <w:rsid w:val="009731CB"/>
    <w:rsid w:val="00990B0D"/>
    <w:rsid w:val="009922DB"/>
    <w:rsid w:val="00994F5C"/>
    <w:rsid w:val="0099574D"/>
    <w:rsid w:val="009A1ED8"/>
    <w:rsid w:val="009B0F65"/>
    <w:rsid w:val="009F5C2B"/>
    <w:rsid w:val="00A371A1"/>
    <w:rsid w:val="00A74EB4"/>
    <w:rsid w:val="00A90874"/>
    <w:rsid w:val="00A973EB"/>
    <w:rsid w:val="00A9787D"/>
    <w:rsid w:val="00AB44DC"/>
    <w:rsid w:val="00AC5A9E"/>
    <w:rsid w:val="00AE085C"/>
    <w:rsid w:val="00B029E4"/>
    <w:rsid w:val="00B20DDC"/>
    <w:rsid w:val="00B56091"/>
    <w:rsid w:val="00B665DB"/>
    <w:rsid w:val="00B672FC"/>
    <w:rsid w:val="00B846CF"/>
    <w:rsid w:val="00BF1AFF"/>
    <w:rsid w:val="00C00B86"/>
    <w:rsid w:val="00C27663"/>
    <w:rsid w:val="00C468D4"/>
    <w:rsid w:val="00C646D7"/>
    <w:rsid w:val="00CF1385"/>
    <w:rsid w:val="00D044E0"/>
    <w:rsid w:val="00D0624D"/>
    <w:rsid w:val="00D14A57"/>
    <w:rsid w:val="00D203C3"/>
    <w:rsid w:val="00D277D8"/>
    <w:rsid w:val="00D62B34"/>
    <w:rsid w:val="00D66E4B"/>
    <w:rsid w:val="00D72AAF"/>
    <w:rsid w:val="00D81D50"/>
    <w:rsid w:val="00D9028C"/>
    <w:rsid w:val="00DA7FDE"/>
    <w:rsid w:val="00DC0EEB"/>
    <w:rsid w:val="00DE4187"/>
    <w:rsid w:val="00E01610"/>
    <w:rsid w:val="00E14455"/>
    <w:rsid w:val="00E440BA"/>
    <w:rsid w:val="00E53A25"/>
    <w:rsid w:val="00E944D9"/>
    <w:rsid w:val="00EE0CB1"/>
    <w:rsid w:val="00EF0078"/>
    <w:rsid w:val="00F154C9"/>
    <w:rsid w:val="00F25AED"/>
    <w:rsid w:val="00F40817"/>
    <w:rsid w:val="00F66F5A"/>
    <w:rsid w:val="00F77BA3"/>
    <w:rsid w:val="00FA7B83"/>
    <w:rsid w:val="00FB06E4"/>
    <w:rsid w:val="00FB6380"/>
    <w:rsid w:val="00FB7CD4"/>
    <w:rsid w:val="00FD707D"/>
    <w:rsid w:val="00FF29E0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8435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8435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the Birmingham Public Library</vt:lpstr>
    </vt:vector>
  </TitlesOfParts>
  <Company>Hewlett-Packard Company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the Birmingham Public Library</dc:title>
  <dc:creator>user</dc:creator>
  <cp:lastModifiedBy>Administrator</cp:lastModifiedBy>
  <cp:revision>2</cp:revision>
  <cp:lastPrinted>2014-10-15T15:43:00Z</cp:lastPrinted>
  <dcterms:created xsi:type="dcterms:W3CDTF">2014-10-15T15:44:00Z</dcterms:created>
  <dcterms:modified xsi:type="dcterms:W3CDTF">2014-10-15T15:44:00Z</dcterms:modified>
</cp:coreProperties>
</file>